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right" w:tblpY="901"/>
        <w:tblW w:w="0" w:type="auto"/>
        <w:tblLook w:val="04A0" w:firstRow="1" w:lastRow="0" w:firstColumn="1" w:lastColumn="0" w:noHBand="0" w:noVBand="1"/>
      </w:tblPr>
      <w:tblGrid>
        <w:gridCol w:w="1802"/>
        <w:gridCol w:w="7225"/>
      </w:tblGrid>
      <w:tr w:rsidR="00476BB8" w:rsidRPr="0042617F" w:rsidTr="00476BB8">
        <w:trPr>
          <w:trHeight w:val="1691"/>
        </w:trPr>
        <w:tc>
          <w:tcPr>
            <w:tcW w:w="1802" w:type="dxa"/>
          </w:tcPr>
          <w:p w:rsidR="00476BB8" w:rsidRPr="0042617F" w:rsidRDefault="00476BB8" w:rsidP="00476BB8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C09BC5B" wp14:editId="6C8B9545">
                  <wp:extent cx="888015" cy="1038225"/>
                  <wp:effectExtent l="0" t="0" r="7620" b="0"/>
                  <wp:docPr id="14" name="รูปภาพ 14" descr="C:\Users\Khwanruthai\Documents\logo&amp;map\Logo ศุนย์สัตว์ทดลอ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wanruthai\Documents\logo&amp;map\Logo ศุนย์สัตว์ทดลอ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91" cy="105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vAlign w:val="center"/>
          </w:tcPr>
          <w:p w:rsidR="00476BB8" w:rsidRPr="00476BB8" w:rsidRDefault="00476BB8" w:rsidP="00476BB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แบบสอบถามเพื่อประเมินความพึงพอใจ </w:t>
            </w:r>
          </w:p>
          <w:p w:rsidR="00476BB8" w:rsidRPr="00476BB8" w:rsidRDefault="00476BB8" w:rsidP="00476BB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ในการใช้บริการ ศูนย์สัตว์ทดลอง มหาวิทยาลัยธรรมศาสตร์</w:t>
            </w:r>
          </w:p>
          <w:p w:rsidR="00476BB8" w:rsidRPr="0042617F" w:rsidRDefault="00476BB8" w:rsidP="00476B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76BB8" w:rsidRDefault="00476BB8" w:rsidP="00476BB8">
      <w:pPr>
        <w:pStyle w:val="a3"/>
        <w:ind w:left="1440"/>
        <w:rPr>
          <w:rFonts w:ascii="Angsana New" w:hAnsi="Angsana New" w:cs="Angsana New"/>
          <w:b/>
          <w:bCs/>
          <w:sz w:val="32"/>
          <w:szCs w:val="32"/>
        </w:rPr>
      </w:pPr>
    </w:p>
    <w:p w:rsidR="00476BB8" w:rsidRPr="00B43E8F" w:rsidRDefault="004E2824" w:rsidP="00476BB8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43E8F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4E2824" w:rsidRPr="00476BB8" w:rsidRDefault="003504AF" w:rsidP="004E2824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76BB8">
        <w:rPr>
          <w:rFonts w:ascii="TH SarabunPSK" w:hAnsi="TH SarabunPSK" w:cs="TH SarabunPSK"/>
          <w:sz w:val="32"/>
          <w:szCs w:val="32"/>
          <w:cs/>
        </w:rPr>
        <w:t>อาชีพ</w:t>
      </w:r>
    </w:p>
    <w:p w:rsidR="004E2824" w:rsidRPr="00476BB8" w:rsidRDefault="00476BB8" w:rsidP="004E2824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504AF" w:rsidRPr="00476BB8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2824" w:rsidRPr="00476BB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3504AF" w:rsidRPr="00476B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นักวิจัยภายใน มธ.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นักวิจัยภายนอ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3504AF" w:rsidRPr="00476BB8">
        <w:rPr>
          <w:rFonts w:ascii="TH SarabunPSK" w:hAnsi="TH SarabunPSK" w:cs="TH SarabunPSK"/>
          <w:sz w:val="32"/>
          <w:szCs w:val="32"/>
          <w:cs/>
        </w:rPr>
        <w:t>มธ.</w:t>
      </w:r>
    </w:p>
    <w:p w:rsidR="003504AF" w:rsidRPr="00476BB8" w:rsidRDefault="00476BB8" w:rsidP="004E2824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504AF" w:rsidRPr="00476BB8">
        <w:rPr>
          <w:rFonts w:ascii="TH SarabunPSK" w:hAnsi="TH SarabunPSK" w:cs="TH SarabunPSK"/>
          <w:sz w:val="32"/>
          <w:szCs w:val="32"/>
          <w:cs/>
        </w:rPr>
        <w:t>อื่นๆ</w:t>
      </w:r>
      <w:r w:rsidR="003504AF" w:rsidRPr="00476BB8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4E2824" w:rsidRPr="00476BB8" w:rsidRDefault="004E2824" w:rsidP="004E2824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4E2824" w:rsidRPr="00476BB8" w:rsidRDefault="004E2824" w:rsidP="004E2824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476BB8">
        <w:rPr>
          <w:rFonts w:ascii="TH SarabunPSK" w:hAnsi="TH SarabunPSK" w:cs="TH SarabunPSK"/>
          <w:sz w:val="32"/>
          <w:szCs w:val="32"/>
          <w:cs/>
        </w:rPr>
        <w:t>ประวัติการใช้บริการ</w:t>
      </w:r>
    </w:p>
    <w:p w:rsidR="004E2824" w:rsidRPr="00476BB8" w:rsidRDefault="00476BB8" w:rsidP="004E282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ไม่เคยใช้บริการ</w:t>
      </w:r>
      <w:r w:rsidR="004E2824" w:rsidRPr="00476B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E2824" w:rsidRPr="00476BB8">
        <w:rPr>
          <w:rFonts w:ascii="TH SarabunPSK" w:hAnsi="TH SarabunPSK" w:cs="TH SarabunPSK"/>
          <w:sz w:val="32"/>
          <w:szCs w:val="32"/>
          <w:cs/>
        </w:rPr>
        <w:t xml:space="preserve">เคยใช้บริการ </w:t>
      </w:r>
      <w:r w:rsidR="004E2824" w:rsidRPr="00476BB8">
        <w:rPr>
          <w:rFonts w:ascii="TH SarabunPSK" w:hAnsi="TH SarabunPSK" w:cs="TH SarabunPSK"/>
          <w:sz w:val="32"/>
          <w:szCs w:val="32"/>
        </w:rPr>
        <w:t xml:space="preserve">1-3 </w:t>
      </w:r>
      <w:r>
        <w:rPr>
          <w:rFonts w:ascii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824" w:rsidRPr="00476BB8">
        <w:rPr>
          <w:rFonts w:ascii="TH SarabunPSK" w:hAnsi="TH SarabunPSK" w:cs="TH SarabunPSK"/>
          <w:sz w:val="32"/>
          <w:szCs w:val="32"/>
          <w:cs/>
        </w:rPr>
        <w:t xml:space="preserve">เคยใช้บริการเกิน </w:t>
      </w:r>
      <w:r w:rsidR="004E2824" w:rsidRPr="00476BB8">
        <w:rPr>
          <w:rFonts w:ascii="TH SarabunPSK" w:hAnsi="TH SarabunPSK" w:cs="TH SarabunPSK"/>
          <w:sz w:val="32"/>
          <w:szCs w:val="32"/>
        </w:rPr>
        <w:t xml:space="preserve">3 </w:t>
      </w:r>
      <w:r w:rsidR="004E2824" w:rsidRPr="00476BB8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76BB8" w:rsidRPr="00B43E8F" w:rsidRDefault="004E2824" w:rsidP="00476BB8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43E8F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แบบสอบถามเพื่อประเมินความพึงพอใจในการใช้บริการ</w:t>
      </w:r>
    </w:p>
    <w:p w:rsidR="00476BB8" w:rsidRPr="00476BB8" w:rsidRDefault="00476BB8" w:rsidP="00476BB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4794"/>
        <w:gridCol w:w="718"/>
        <w:gridCol w:w="589"/>
        <w:gridCol w:w="679"/>
        <w:gridCol w:w="605"/>
        <w:gridCol w:w="625"/>
      </w:tblGrid>
      <w:tr w:rsidR="004E2824" w:rsidRPr="00476BB8" w:rsidTr="004E2824">
        <w:tc>
          <w:tcPr>
            <w:tcW w:w="481" w:type="dxa"/>
            <w:vMerge w:val="restart"/>
            <w:vAlign w:val="center"/>
          </w:tcPr>
          <w:p w:rsidR="004E2824" w:rsidRPr="00476BB8" w:rsidRDefault="004E2824" w:rsidP="004E28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47" w:type="dxa"/>
            <w:vMerge w:val="restart"/>
            <w:vAlign w:val="center"/>
          </w:tcPr>
          <w:p w:rsidR="004E2824" w:rsidRPr="00476BB8" w:rsidRDefault="004E2824" w:rsidP="004E28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95" w:type="dxa"/>
            <w:gridSpan w:val="5"/>
          </w:tcPr>
          <w:p w:rsidR="004E2824" w:rsidRPr="00476BB8" w:rsidRDefault="004E2824" w:rsidP="004E28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4E2824" w:rsidRPr="00476BB8" w:rsidTr="004E2824">
        <w:tc>
          <w:tcPr>
            <w:tcW w:w="481" w:type="dxa"/>
            <w:vMerge/>
          </w:tcPr>
          <w:p w:rsidR="004E2824" w:rsidRPr="00476BB8" w:rsidRDefault="004E282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7" w:type="dxa"/>
            <w:vMerge/>
          </w:tcPr>
          <w:p w:rsidR="004E2824" w:rsidRPr="00476BB8" w:rsidRDefault="004E282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89" w:type="dxa"/>
          </w:tcPr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6" w:type="dxa"/>
          </w:tcPr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5" w:type="dxa"/>
          </w:tcPr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4E2824" w:rsidRPr="00476BB8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93FC4" w:rsidRPr="00476BB8" w:rsidTr="00476BB8">
        <w:trPr>
          <w:trHeight w:val="475"/>
        </w:trPr>
        <w:tc>
          <w:tcPr>
            <w:tcW w:w="481" w:type="dxa"/>
            <w:vMerge w:val="restart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8042" w:type="dxa"/>
            <w:gridSpan w:val="6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ด้านสิ่งอำนวยความสะดวกแก่ผู้วิจัย</w:t>
            </w:r>
          </w:p>
        </w:tc>
      </w:tr>
      <w:tr w:rsidR="00E93FC4" w:rsidRPr="00476BB8" w:rsidTr="00476BB8">
        <w:trPr>
          <w:trHeight w:val="410"/>
        </w:trPr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476BB8" w:rsidRDefault="00E93FC4" w:rsidP="00011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sz w:val="32"/>
                <w:szCs w:val="32"/>
              </w:rPr>
              <w:t xml:space="preserve">2.1.1 </w:t>
            </w:r>
            <w:r w:rsidRPr="00476BB8">
              <w:rPr>
                <w:rFonts w:ascii="TH SarabunPSK" w:hAnsi="TH SarabunPSK" w:cs="TH SarabunPSK"/>
                <w:sz w:val="32"/>
                <w:szCs w:val="32"/>
                <w:cs/>
              </w:rPr>
              <w:t>ตู้เก็บของ</w:t>
            </w:r>
          </w:p>
        </w:tc>
        <w:tc>
          <w:tcPr>
            <w:tcW w:w="720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76BB8" w:rsidTr="004E2824"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476BB8" w:rsidRDefault="00E93FC4" w:rsidP="00011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 w:rsidRPr="00476BB8">
              <w:rPr>
                <w:rFonts w:ascii="TH SarabunPSK" w:hAnsi="TH SarabunPSK" w:cs="TH SarabunPSK"/>
                <w:sz w:val="32"/>
                <w:szCs w:val="32"/>
                <w:cs/>
              </w:rPr>
              <w:t>ห้องอาบน้ำ</w:t>
            </w:r>
          </w:p>
        </w:tc>
        <w:tc>
          <w:tcPr>
            <w:tcW w:w="720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76BB8" w:rsidTr="004E2824"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476BB8" w:rsidRDefault="00E93FC4" w:rsidP="00011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sz w:val="32"/>
                <w:szCs w:val="32"/>
              </w:rPr>
              <w:t xml:space="preserve">2.1.3 </w:t>
            </w:r>
            <w:r w:rsidRPr="00476B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ชุดปฏิบัติการ </w:t>
            </w:r>
          </w:p>
        </w:tc>
        <w:tc>
          <w:tcPr>
            <w:tcW w:w="720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76BB8" w:rsidTr="004E2824"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476BB8" w:rsidRDefault="00E93FC4" w:rsidP="00011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sz w:val="32"/>
                <w:szCs w:val="32"/>
              </w:rPr>
              <w:t xml:space="preserve">2.1.4 </w:t>
            </w:r>
            <w:r w:rsidRPr="00476BB8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อุปกรณ์ป้องกันอันตรายส่วนบุคคล</w:t>
            </w:r>
          </w:p>
        </w:tc>
        <w:tc>
          <w:tcPr>
            <w:tcW w:w="720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76BB8" w:rsidTr="00C47EF8">
        <w:tc>
          <w:tcPr>
            <w:tcW w:w="481" w:type="dxa"/>
            <w:vMerge w:val="restart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8042" w:type="dxa"/>
            <w:gridSpan w:val="6"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ด้านห้องปฏิบัติการ และการเลี้ยงและใช้สัตว์ทดลอง</w:t>
            </w:r>
          </w:p>
        </w:tc>
      </w:tr>
      <w:tr w:rsidR="00E93FC4" w:rsidRPr="00476BB8" w:rsidTr="004E2824"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ห้องเลี้ยงสัตว์ทดลอง</w:t>
            </w:r>
          </w:p>
        </w:tc>
        <w:tc>
          <w:tcPr>
            <w:tcW w:w="720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76BB8" w:rsidTr="004E2824"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720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76BB8" w:rsidTr="004E2824"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อุปกรณ์และครุภัณฑ์ในการใช้เลี้ยงสัตว์ทดลอง</w:t>
            </w:r>
          </w:p>
        </w:tc>
        <w:tc>
          <w:tcPr>
            <w:tcW w:w="720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76BB8" w:rsidTr="004E2824">
        <w:tc>
          <w:tcPr>
            <w:tcW w:w="481" w:type="dxa"/>
            <w:vMerge/>
          </w:tcPr>
          <w:p w:rsidR="00E93FC4" w:rsidRPr="00476BB8" w:rsidRDefault="00E93FC4" w:rsidP="004E28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 อุปกรณ์ ในห้องปฏิบัติการ (เช่น ถังขยะ </w:t>
            </w:r>
          </w:p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ถุงขยะ กระดาษเช็ดเครื่องมือ แอลกอฮอล์ เป็นต้น) </w:t>
            </w:r>
          </w:p>
        </w:tc>
        <w:tc>
          <w:tcPr>
            <w:tcW w:w="720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4E282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76BB8" w:rsidRPr="003616E1" w:rsidRDefault="00476BB8" w:rsidP="003616E1">
      <w:pPr>
        <w:rPr>
          <w:rFonts w:ascii="Angsana New" w:hAnsi="Angsana New" w:cs="Angsana New"/>
          <w:b/>
          <w:bCs/>
          <w:sz w:val="32"/>
          <w:szCs w:val="32"/>
        </w:rPr>
      </w:pPr>
    </w:p>
    <w:p w:rsidR="004E2824" w:rsidRDefault="004E2824" w:rsidP="004E282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43E8F">
        <w:rPr>
          <w:rFonts w:ascii="TH SarabunPSK" w:hAnsi="TH SarabunPSK" w:cs="TH SarabunPSK"/>
          <w:b/>
          <w:bCs/>
          <w:sz w:val="32"/>
          <w:szCs w:val="32"/>
        </w:rPr>
        <w:t>LACTU-</w:t>
      </w:r>
      <w:r w:rsidR="007D4441" w:rsidRPr="00B43E8F">
        <w:rPr>
          <w:rFonts w:ascii="TH SarabunPSK" w:hAnsi="TH SarabunPSK" w:cs="TH SarabunPSK"/>
          <w:b/>
          <w:bCs/>
          <w:sz w:val="32"/>
          <w:szCs w:val="32"/>
        </w:rPr>
        <w:t>AO</w:t>
      </w:r>
      <w:r w:rsidRPr="00B43E8F">
        <w:rPr>
          <w:rFonts w:ascii="TH SarabunPSK" w:hAnsi="TH SarabunPSK" w:cs="TH SarabunPSK"/>
          <w:b/>
          <w:bCs/>
          <w:sz w:val="32"/>
          <w:szCs w:val="32"/>
        </w:rPr>
        <w:t>-FM-</w:t>
      </w:r>
      <w:r w:rsidR="001F49FE" w:rsidRPr="00B43E8F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B43E8F">
        <w:rPr>
          <w:rFonts w:ascii="TH SarabunPSK" w:hAnsi="TH SarabunPSK" w:cs="TH SarabunPSK"/>
          <w:b/>
          <w:bCs/>
          <w:sz w:val="32"/>
          <w:szCs w:val="32"/>
        </w:rPr>
        <w:t>/1</w:t>
      </w:r>
    </w:p>
    <w:p w:rsidR="00B43E8F" w:rsidRPr="00B43E8F" w:rsidRDefault="00B43E8F" w:rsidP="004E2824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4794"/>
        <w:gridCol w:w="718"/>
        <w:gridCol w:w="589"/>
        <w:gridCol w:w="679"/>
        <w:gridCol w:w="605"/>
        <w:gridCol w:w="625"/>
      </w:tblGrid>
      <w:tr w:rsidR="004E2824" w:rsidRPr="004E2824" w:rsidTr="00011BCA">
        <w:tc>
          <w:tcPr>
            <w:tcW w:w="481" w:type="dxa"/>
            <w:vMerge w:val="restart"/>
            <w:vAlign w:val="center"/>
          </w:tcPr>
          <w:p w:rsidR="004E2824" w:rsidRPr="00B43E8F" w:rsidRDefault="004E2824" w:rsidP="00011BC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847" w:type="dxa"/>
            <w:vMerge w:val="restart"/>
            <w:vAlign w:val="center"/>
          </w:tcPr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95" w:type="dxa"/>
            <w:gridSpan w:val="5"/>
          </w:tcPr>
          <w:p w:rsidR="004E2824" w:rsidRPr="00B43E8F" w:rsidRDefault="004E2824" w:rsidP="00011BC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4E2824" w:rsidRPr="004E2824" w:rsidTr="00011BCA">
        <w:tc>
          <w:tcPr>
            <w:tcW w:w="481" w:type="dxa"/>
            <w:vMerge/>
          </w:tcPr>
          <w:p w:rsidR="004E2824" w:rsidRPr="00B43E8F" w:rsidRDefault="004E282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7" w:type="dxa"/>
            <w:vMerge/>
          </w:tcPr>
          <w:p w:rsidR="004E2824" w:rsidRPr="00B43E8F" w:rsidRDefault="004E282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89" w:type="dxa"/>
          </w:tcPr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6" w:type="dxa"/>
          </w:tcPr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5" w:type="dxa"/>
          </w:tcPr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5" w:type="dxa"/>
          </w:tcPr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4E2824" w:rsidRPr="00B43E8F" w:rsidRDefault="004E2824" w:rsidP="00011B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93FC4" w:rsidRPr="004E2824" w:rsidTr="00011BCA">
        <w:tc>
          <w:tcPr>
            <w:tcW w:w="481" w:type="dxa"/>
            <w:vMerge w:val="restart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8042" w:type="dxa"/>
            <w:gridSpan w:val="6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</w:t>
            </w:r>
          </w:p>
        </w:tc>
      </w:tr>
      <w:tr w:rsidR="00E93FC4" w:rsidRPr="004E2824" w:rsidTr="00011BCA">
        <w:tc>
          <w:tcPr>
            <w:tcW w:w="481" w:type="dxa"/>
            <w:vMerge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2.3.1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การให้บริการสะดวกรวดเร็ว</w:t>
            </w:r>
          </w:p>
        </w:tc>
        <w:tc>
          <w:tcPr>
            <w:tcW w:w="720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E2824" w:rsidTr="00011BCA">
        <w:tc>
          <w:tcPr>
            <w:tcW w:w="481" w:type="dxa"/>
            <w:vMerge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การติดต่อสอบถาม ให้ข้อมูล คำแนะนำ ปรึกษา</w:t>
            </w:r>
          </w:p>
        </w:tc>
        <w:tc>
          <w:tcPr>
            <w:tcW w:w="720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E2824" w:rsidTr="00011BCA">
        <w:tc>
          <w:tcPr>
            <w:tcW w:w="481" w:type="dxa"/>
            <w:vMerge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การติดต่อขอใช้สถานที่</w:t>
            </w:r>
          </w:p>
        </w:tc>
        <w:tc>
          <w:tcPr>
            <w:tcW w:w="720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E2824" w:rsidTr="00011BCA">
        <w:tc>
          <w:tcPr>
            <w:tcW w:w="481" w:type="dxa"/>
            <w:vMerge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2.3.4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การสั่งสัตว์ทดลอง</w:t>
            </w:r>
          </w:p>
        </w:tc>
        <w:tc>
          <w:tcPr>
            <w:tcW w:w="720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E2824" w:rsidTr="00011BCA">
        <w:tc>
          <w:tcPr>
            <w:tcW w:w="481" w:type="dxa"/>
            <w:vMerge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 xml:space="preserve">2.3.5 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 และเลี้ยงสัตว์ทดลอง</w:t>
            </w:r>
          </w:p>
        </w:tc>
        <w:tc>
          <w:tcPr>
            <w:tcW w:w="720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9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6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0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E93FC4" w:rsidRPr="004E2824" w:rsidTr="00BC3FE1">
        <w:tc>
          <w:tcPr>
            <w:tcW w:w="481" w:type="dxa"/>
            <w:vMerge w:val="restart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8042" w:type="dxa"/>
            <w:gridSpan w:val="6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E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E93FC4" w:rsidRPr="004E2824" w:rsidTr="00011BCA">
        <w:tc>
          <w:tcPr>
            <w:tcW w:w="481" w:type="dxa"/>
            <w:vMerge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>2.4.1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</w:t>
            </w:r>
          </w:p>
        </w:tc>
        <w:tc>
          <w:tcPr>
            <w:tcW w:w="720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3FC4" w:rsidRPr="004E2824" w:rsidTr="00011BCA">
        <w:tc>
          <w:tcPr>
            <w:tcW w:w="481" w:type="dxa"/>
            <w:vMerge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7" w:type="dxa"/>
          </w:tcPr>
          <w:p w:rsidR="00E93FC4" w:rsidRPr="00B43E8F" w:rsidRDefault="00E93FC4" w:rsidP="00011BC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43E8F">
              <w:rPr>
                <w:rFonts w:ascii="TH SarabunPSK" w:hAnsi="TH SarabunPSK" w:cs="TH SarabunPSK"/>
                <w:sz w:val="32"/>
                <w:szCs w:val="32"/>
              </w:rPr>
              <w:t>2.4.2</w:t>
            </w:r>
            <w:r w:rsidRPr="00B43E8F">
              <w:rPr>
                <w:rFonts w:ascii="TH SarabunPSK" w:hAnsi="TH SarabunPSK" w:cs="TH SarabunPSK"/>
                <w:sz w:val="32"/>
                <w:szCs w:val="32"/>
                <w:cs/>
              </w:rPr>
              <w:t>เอกสาร แบบฟอร์มต่างๆ</w:t>
            </w:r>
          </w:p>
        </w:tc>
        <w:tc>
          <w:tcPr>
            <w:tcW w:w="720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:rsidR="00E93FC4" w:rsidRPr="00B43E8F" w:rsidRDefault="00E93FC4" w:rsidP="00011BC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504AF" w:rsidRDefault="003504AF">
      <w:pPr>
        <w:rPr>
          <w:rFonts w:ascii="Angsana New" w:hAnsi="Angsana New" w:cs="Angsana New"/>
        </w:rPr>
      </w:pPr>
    </w:p>
    <w:p w:rsidR="003504AF" w:rsidRDefault="003504AF">
      <w:pPr>
        <w:rPr>
          <w:rFonts w:ascii="Angsana New" w:hAnsi="Angsana New" w:cs="Angsana New"/>
        </w:rPr>
      </w:pPr>
    </w:p>
    <w:p w:rsidR="004E2824" w:rsidRPr="00B43E8F" w:rsidRDefault="004E2824" w:rsidP="004E282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43E8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ข้อเสนอแนะอื่นๆ</w:t>
      </w:r>
    </w:p>
    <w:p w:rsidR="004E2824" w:rsidRPr="00B43E8F" w:rsidRDefault="004E2824" w:rsidP="004E2824">
      <w:pPr>
        <w:pStyle w:val="a3"/>
        <w:rPr>
          <w:rFonts w:ascii="TH SarabunPSK" w:hAnsi="TH SarabunPSK" w:cs="TH SarabunPSK"/>
          <w:sz w:val="32"/>
          <w:szCs w:val="32"/>
        </w:rPr>
      </w:pPr>
      <w:r w:rsidRPr="00B43E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3E8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Pr="00B43E8F">
        <w:rPr>
          <w:rFonts w:ascii="TH SarabunPSK" w:hAnsi="TH SarabunPSK" w:cs="TH SarabunPSK"/>
          <w:sz w:val="32"/>
          <w:szCs w:val="32"/>
        </w:rPr>
        <w:t>……</w:t>
      </w:r>
    </w:p>
    <w:p w:rsidR="004E2824" w:rsidRDefault="004E2824">
      <w:pPr>
        <w:rPr>
          <w:rFonts w:ascii="Angsana New" w:hAnsi="Angsana New" w:cs="Angsana New"/>
        </w:rPr>
      </w:pPr>
    </w:p>
    <w:p w:rsidR="004E2824" w:rsidRDefault="004E2824">
      <w:pPr>
        <w:rPr>
          <w:rFonts w:ascii="Angsana New" w:hAnsi="Angsana New" w:cs="Angsana New"/>
        </w:rPr>
      </w:pPr>
    </w:p>
    <w:p w:rsidR="004E2824" w:rsidRDefault="004E2824">
      <w:pPr>
        <w:rPr>
          <w:rFonts w:ascii="Angsana New" w:hAnsi="Angsana New" w:cs="Angsana New"/>
        </w:rPr>
      </w:pPr>
    </w:p>
    <w:p w:rsidR="00B43E8F" w:rsidRDefault="00B43E8F" w:rsidP="003616E1">
      <w:pPr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B43E8F" w:rsidRDefault="00B43E8F" w:rsidP="004E282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4E2824" w:rsidRPr="00B43E8F" w:rsidRDefault="004E2824" w:rsidP="004E282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43E8F">
        <w:rPr>
          <w:rFonts w:ascii="TH SarabunPSK" w:hAnsi="TH SarabunPSK" w:cs="TH SarabunPSK"/>
          <w:b/>
          <w:bCs/>
          <w:sz w:val="32"/>
          <w:szCs w:val="32"/>
        </w:rPr>
        <w:t>LACTU-</w:t>
      </w:r>
      <w:r w:rsidR="007D4441" w:rsidRPr="00B43E8F">
        <w:rPr>
          <w:rFonts w:ascii="TH SarabunPSK" w:hAnsi="TH SarabunPSK" w:cs="TH SarabunPSK"/>
          <w:b/>
          <w:bCs/>
          <w:sz w:val="32"/>
          <w:szCs w:val="32"/>
        </w:rPr>
        <w:t>AO</w:t>
      </w:r>
      <w:r w:rsidRPr="00B43E8F">
        <w:rPr>
          <w:rFonts w:ascii="TH SarabunPSK" w:hAnsi="TH SarabunPSK" w:cs="TH SarabunPSK"/>
          <w:b/>
          <w:bCs/>
          <w:sz w:val="32"/>
          <w:szCs w:val="32"/>
        </w:rPr>
        <w:t>-FM-</w:t>
      </w:r>
      <w:r w:rsidR="001F49FE" w:rsidRPr="00B43E8F">
        <w:rPr>
          <w:rFonts w:ascii="TH SarabunPSK" w:hAnsi="TH SarabunPSK" w:cs="TH SarabunPSK"/>
          <w:b/>
          <w:bCs/>
          <w:sz w:val="32"/>
          <w:szCs w:val="32"/>
        </w:rPr>
        <w:t>03</w:t>
      </w:r>
      <w:r w:rsidRPr="00B43E8F">
        <w:rPr>
          <w:rFonts w:ascii="TH SarabunPSK" w:hAnsi="TH SarabunPSK" w:cs="TH SarabunPSK"/>
          <w:b/>
          <w:bCs/>
          <w:sz w:val="32"/>
          <w:szCs w:val="32"/>
        </w:rPr>
        <w:t>/2</w:t>
      </w:r>
    </w:p>
    <w:sectPr w:rsidR="004E2824" w:rsidRPr="00B43E8F" w:rsidSect="003616E1">
      <w:headerReference w:type="default" r:id="rId9"/>
      <w:pgSz w:w="11907" w:h="16839" w:code="9"/>
      <w:pgMar w:top="1440" w:right="1440" w:bottom="993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A2" w:rsidRDefault="009B2BA2" w:rsidP="00476BB8">
      <w:pPr>
        <w:spacing w:after="0" w:line="240" w:lineRule="auto"/>
      </w:pPr>
      <w:r>
        <w:separator/>
      </w:r>
    </w:p>
  </w:endnote>
  <w:endnote w:type="continuationSeparator" w:id="0">
    <w:p w:rsidR="009B2BA2" w:rsidRDefault="009B2BA2" w:rsidP="0047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A2" w:rsidRDefault="009B2BA2" w:rsidP="00476BB8">
      <w:pPr>
        <w:spacing w:after="0" w:line="240" w:lineRule="auto"/>
      </w:pPr>
      <w:r>
        <w:separator/>
      </w:r>
    </w:p>
  </w:footnote>
  <w:footnote w:type="continuationSeparator" w:id="0">
    <w:p w:rsidR="009B2BA2" w:rsidRDefault="009B2BA2" w:rsidP="0047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B8" w:rsidRDefault="00476BB8">
    <w:pPr>
      <w:pStyle w:val="a7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1CB3"/>
    <w:multiLevelType w:val="hybridMultilevel"/>
    <w:tmpl w:val="11066BF6"/>
    <w:lvl w:ilvl="0" w:tplc="4D7A9D92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0D192B"/>
    <w:multiLevelType w:val="multilevel"/>
    <w:tmpl w:val="D9D6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24"/>
    <w:rsid w:val="00055A69"/>
    <w:rsid w:val="001F09F2"/>
    <w:rsid w:val="001F49FE"/>
    <w:rsid w:val="003504AF"/>
    <w:rsid w:val="003616E1"/>
    <w:rsid w:val="00476BB8"/>
    <w:rsid w:val="004E2824"/>
    <w:rsid w:val="006223C4"/>
    <w:rsid w:val="007D4441"/>
    <w:rsid w:val="007F5638"/>
    <w:rsid w:val="009B2BA2"/>
    <w:rsid w:val="00A478BA"/>
    <w:rsid w:val="00B43E8F"/>
    <w:rsid w:val="00CA341F"/>
    <w:rsid w:val="00E9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24"/>
    <w:pPr>
      <w:ind w:left="720"/>
      <w:contextualSpacing/>
    </w:pPr>
  </w:style>
  <w:style w:type="table" w:styleId="a4">
    <w:name w:val="Table Grid"/>
    <w:basedOn w:val="a1"/>
    <w:uiPriority w:val="59"/>
    <w:rsid w:val="004E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B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6BB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7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76BB8"/>
  </w:style>
  <w:style w:type="paragraph" w:styleId="a9">
    <w:name w:val="footer"/>
    <w:basedOn w:val="a"/>
    <w:link w:val="aa"/>
    <w:uiPriority w:val="99"/>
    <w:unhideWhenUsed/>
    <w:rsid w:val="0047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7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24"/>
    <w:pPr>
      <w:ind w:left="720"/>
      <w:contextualSpacing/>
    </w:pPr>
  </w:style>
  <w:style w:type="table" w:styleId="a4">
    <w:name w:val="Table Grid"/>
    <w:basedOn w:val="a1"/>
    <w:uiPriority w:val="59"/>
    <w:rsid w:val="004E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B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6BB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7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76BB8"/>
  </w:style>
  <w:style w:type="paragraph" w:styleId="a9">
    <w:name w:val="footer"/>
    <w:basedOn w:val="a"/>
    <w:link w:val="aa"/>
    <w:uiPriority w:val="99"/>
    <w:unhideWhenUsed/>
    <w:rsid w:val="00476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7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GojiraKhwan</dc:creator>
  <cp:lastModifiedBy>Khwanruthai Chawmuangkhong</cp:lastModifiedBy>
  <cp:revision>2</cp:revision>
  <cp:lastPrinted>2014-08-27T08:02:00Z</cp:lastPrinted>
  <dcterms:created xsi:type="dcterms:W3CDTF">2014-09-03T07:31:00Z</dcterms:created>
  <dcterms:modified xsi:type="dcterms:W3CDTF">2014-09-03T07:31:00Z</dcterms:modified>
</cp:coreProperties>
</file>